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51329ff6c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af769c246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Brodie,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ffbee7fa544b9" /><Relationship Type="http://schemas.openxmlformats.org/officeDocument/2006/relationships/numbering" Target="/word/numbering.xml" Id="Rcb5cb9b0ad71428c" /><Relationship Type="http://schemas.openxmlformats.org/officeDocument/2006/relationships/settings" Target="/word/settings.xml" Id="R0e4f84ba167b436c" /><Relationship Type="http://schemas.openxmlformats.org/officeDocument/2006/relationships/image" Target="/word/media/9fa1f7e6-6575-4569-a628-35f6d5d25975.png" Id="R75caf769c24640cc" /></Relationships>
</file>