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0d11a4085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63e81fe06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Brokenhead Reserve,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8255a74e748fb" /><Relationship Type="http://schemas.openxmlformats.org/officeDocument/2006/relationships/numbering" Target="/word/numbering.xml" Id="Rfc1a985af3cb477b" /><Relationship Type="http://schemas.openxmlformats.org/officeDocument/2006/relationships/settings" Target="/word/settings.xml" Id="R59b4086e920040ea" /><Relationship Type="http://schemas.openxmlformats.org/officeDocument/2006/relationships/image" Target="/word/media/1fee2c37-9dad-492c-a71d-986cf358daa0.png" Id="R13163e81fe06466a" /></Relationships>
</file>