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90d403cea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4588907cc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Broncho,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316795d214c4d" /><Relationship Type="http://schemas.openxmlformats.org/officeDocument/2006/relationships/numbering" Target="/word/numbering.xml" Id="R9f122ed919a7474f" /><Relationship Type="http://schemas.openxmlformats.org/officeDocument/2006/relationships/settings" Target="/word/settings.xml" Id="R464b8549860e4e91" /><Relationship Type="http://schemas.openxmlformats.org/officeDocument/2006/relationships/image" Target="/word/media/e8042a0f-b306-4088-b82d-71cab3f706ef.png" Id="Rf1a4588907cc451c" /></Relationships>
</file>