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28188555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ef5cd6c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5b5024e54b5c" /><Relationship Type="http://schemas.openxmlformats.org/officeDocument/2006/relationships/numbering" Target="/word/numbering.xml" Id="R737ae78bd1884945" /><Relationship Type="http://schemas.openxmlformats.org/officeDocument/2006/relationships/settings" Target="/word/settings.xml" Id="R0d9ad42338d541ec" /><Relationship Type="http://schemas.openxmlformats.org/officeDocument/2006/relationships/image" Target="/word/media/d2bcfdbc-a588-49bc-8dfa-8f6437c4c1a4.png" Id="R1fe7ef5cd6c14186" /></Relationships>
</file>