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9657127c7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cffa04de1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d3c93902b4098" /><Relationship Type="http://schemas.openxmlformats.org/officeDocument/2006/relationships/numbering" Target="/word/numbering.xml" Id="Rf7cb2206b6694309" /><Relationship Type="http://schemas.openxmlformats.org/officeDocument/2006/relationships/settings" Target="/word/settings.xml" Id="R3d5ab98f57934460" /><Relationship Type="http://schemas.openxmlformats.org/officeDocument/2006/relationships/image" Target="/word/media/cbca5f3c-434b-4f68-bf54-e9909aba090d.png" Id="Rebbcffa04de144ed" /></Relationships>
</file>