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2769fb8c9c4b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9ef0ac3e4541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Brownlee,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2e6bd591f5408d" /><Relationship Type="http://schemas.openxmlformats.org/officeDocument/2006/relationships/numbering" Target="/word/numbering.xml" Id="R17bd7c86955a4a41" /><Relationship Type="http://schemas.openxmlformats.org/officeDocument/2006/relationships/settings" Target="/word/settings.xml" Id="Rbda66755216645fe" /><Relationship Type="http://schemas.openxmlformats.org/officeDocument/2006/relationships/image" Target="/word/media/2f4ec795-c6f6-45b6-801a-a8d1c421d6e0.png" Id="Ree9ef0ac3e45413b" /></Relationships>
</file>