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cb722cf52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002732bc4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Brownsburg-Chatham,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d3e307a554280" /><Relationship Type="http://schemas.openxmlformats.org/officeDocument/2006/relationships/numbering" Target="/word/numbering.xml" Id="R676502afc9514587" /><Relationship Type="http://schemas.openxmlformats.org/officeDocument/2006/relationships/settings" Target="/word/settings.xml" Id="R06a63bc5440f4b03" /><Relationship Type="http://schemas.openxmlformats.org/officeDocument/2006/relationships/image" Target="/word/media/26ad544f-62de-40a6-aacc-200ff9e2e41f.png" Id="R6a0002732bc442c3" /></Relationships>
</file>