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4839544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46e39608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5589501ee4250" /><Relationship Type="http://schemas.openxmlformats.org/officeDocument/2006/relationships/numbering" Target="/word/numbering.xml" Id="Rf2f9bc801d564391" /><Relationship Type="http://schemas.openxmlformats.org/officeDocument/2006/relationships/settings" Target="/word/settings.xml" Id="R7fc9a745c2e34591" /><Relationship Type="http://schemas.openxmlformats.org/officeDocument/2006/relationships/image" Target="/word/media/d0972e1d-2e12-43f8-8acb-68ebb03d42e5.png" Id="Re0146e396084422d" /></Relationships>
</file>