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e85a160b684f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b5f4abddc749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Bruce,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7fa4134cfb4048" /><Relationship Type="http://schemas.openxmlformats.org/officeDocument/2006/relationships/numbering" Target="/word/numbering.xml" Id="R3e6d49b22d594f9d" /><Relationship Type="http://schemas.openxmlformats.org/officeDocument/2006/relationships/settings" Target="/word/settings.xml" Id="R0c69c131dca64ec1" /><Relationship Type="http://schemas.openxmlformats.org/officeDocument/2006/relationships/image" Target="/word/media/c0e495f9-15fa-46a1-a8ab-b92a2b5843a3.png" Id="R12b5f4abddc74963" /></Relationships>
</file>