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01b6bd9c0947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6e2a6499364e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Brunette Creek,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859c7489f645a6" /><Relationship Type="http://schemas.openxmlformats.org/officeDocument/2006/relationships/numbering" Target="/word/numbering.xml" Id="Re6573999e28c4699" /><Relationship Type="http://schemas.openxmlformats.org/officeDocument/2006/relationships/settings" Target="/word/settings.xml" Id="R251aa0a8e4c84d39" /><Relationship Type="http://schemas.openxmlformats.org/officeDocument/2006/relationships/image" Target="/word/media/364f3b38-57c8-45a4-b978-5046f8febeea.png" Id="R916e2a6499364ed3" /></Relationships>
</file>