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01da63bc9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65a8e173e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111fafaa445e1" /><Relationship Type="http://schemas.openxmlformats.org/officeDocument/2006/relationships/numbering" Target="/word/numbering.xml" Id="R88c18bb78a3a4ecc" /><Relationship Type="http://schemas.openxmlformats.org/officeDocument/2006/relationships/settings" Target="/word/settings.xml" Id="Rad70410c1de946a5" /><Relationship Type="http://schemas.openxmlformats.org/officeDocument/2006/relationships/image" Target="/word/media/cbc7b86e-2ed1-4334-a44e-4610c12aa601.png" Id="R87765a8e173e43f8" /></Relationships>
</file>