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ae5215154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b2408314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c46b2ae664dcc" /><Relationship Type="http://schemas.openxmlformats.org/officeDocument/2006/relationships/numbering" Target="/word/numbering.xml" Id="Rff7dd2d8f4ba41e9" /><Relationship Type="http://schemas.openxmlformats.org/officeDocument/2006/relationships/settings" Target="/word/settings.xml" Id="Red38398cf04a46dc" /><Relationship Type="http://schemas.openxmlformats.org/officeDocument/2006/relationships/image" Target="/word/media/88598562-085e-4409-8f26-0ada97bdea00.png" Id="Rcb9b24083145485d" /></Relationships>
</file>