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83d9c38a6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8f3a9e298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Buffalo Horn,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e96db91944afa" /><Relationship Type="http://schemas.openxmlformats.org/officeDocument/2006/relationships/numbering" Target="/word/numbering.xml" Id="R746c7ac905da4642" /><Relationship Type="http://schemas.openxmlformats.org/officeDocument/2006/relationships/settings" Target="/word/settings.xml" Id="R14c46e89569c4421" /><Relationship Type="http://schemas.openxmlformats.org/officeDocument/2006/relationships/image" Target="/word/media/08505bef-40b0-4a68-a209-91018e360b89.png" Id="R8768f3a9e2984952" /></Relationships>
</file>