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c2a2f026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97506cc89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Burgess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d93fccd3b4d6d" /><Relationship Type="http://schemas.openxmlformats.org/officeDocument/2006/relationships/numbering" Target="/word/numbering.xml" Id="R88bd2cb95e794b9c" /><Relationship Type="http://schemas.openxmlformats.org/officeDocument/2006/relationships/settings" Target="/word/settings.xml" Id="R35ab810f2d104236" /><Relationship Type="http://schemas.openxmlformats.org/officeDocument/2006/relationships/image" Target="/word/media/22b53917-bb8c-4ed7-91e4-1b4056b172e2.png" Id="R25297506cc894319" /></Relationships>
</file>