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6afbf30f2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b48427da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b5f4989f42c9" /><Relationship Type="http://schemas.openxmlformats.org/officeDocument/2006/relationships/numbering" Target="/word/numbering.xml" Id="Rffcaf707d0aa4cb1" /><Relationship Type="http://schemas.openxmlformats.org/officeDocument/2006/relationships/settings" Target="/word/settings.xml" Id="R7f4339995ca64177" /><Relationship Type="http://schemas.openxmlformats.org/officeDocument/2006/relationships/image" Target="/word/media/b2a5b273-3341-46c0-8beb-56f63aaab3ab.png" Id="R21eb48427daa4191" /></Relationships>
</file>