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3842eecff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f80f4d5f2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Burleigh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cd2350e4e4c71" /><Relationship Type="http://schemas.openxmlformats.org/officeDocument/2006/relationships/numbering" Target="/word/numbering.xml" Id="R6b2bdbfc92944347" /><Relationship Type="http://schemas.openxmlformats.org/officeDocument/2006/relationships/settings" Target="/word/settings.xml" Id="R95f454da15474d04" /><Relationship Type="http://schemas.openxmlformats.org/officeDocument/2006/relationships/image" Target="/word/media/b8444542-6965-418c-b78e-c74b6d85e99c.png" Id="R3f8f80f4d5f24f90" /></Relationships>
</file>