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4c860013c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182a42da8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Burrows,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0817f0bb4f76" /><Relationship Type="http://schemas.openxmlformats.org/officeDocument/2006/relationships/numbering" Target="/word/numbering.xml" Id="Rc931a614075f41c4" /><Relationship Type="http://schemas.openxmlformats.org/officeDocument/2006/relationships/settings" Target="/word/settings.xml" Id="R5a77b0c10bac4f29" /><Relationship Type="http://schemas.openxmlformats.org/officeDocument/2006/relationships/image" Target="/word/media/250bac22-6946-4984-a7d9-dbbbfdc3de6f.png" Id="R996182a42da84e65" /></Relationships>
</file>