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56a54526e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cb18c8c91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Burton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fdd184cc94611" /><Relationship Type="http://schemas.openxmlformats.org/officeDocument/2006/relationships/numbering" Target="/word/numbering.xml" Id="R7412f5a6f39042d5" /><Relationship Type="http://schemas.openxmlformats.org/officeDocument/2006/relationships/settings" Target="/word/settings.xml" Id="R527132e07796486a" /><Relationship Type="http://schemas.openxmlformats.org/officeDocument/2006/relationships/image" Target="/word/media/07ac7c90-d72c-46b1-aef3-6135d2af242a.png" Id="Ra76cb18c8c914227" /></Relationships>
</file>