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119715f5a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f5d872cff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Butler,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ef90e67d14894" /><Relationship Type="http://schemas.openxmlformats.org/officeDocument/2006/relationships/numbering" Target="/word/numbering.xml" Id="R6c51037b715b4f11" /><Relationship Type="http://schemas.openxmlformats.org/officeDocument/2006/relationships/settings" Target="/word/settings.xml" Id="R4e8d8005d0a54862" /><Relationship Type="http://schemas.openxmlformats.org/officeDocument/2006/relationships/image" Target="/word/media/1de2d125-d641-4d69-9658-b2daef51de7e.png" Id="Radaf5d872cff4a66" /></Relationships>
</file>