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1dbdef90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e657b4127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Butternut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5fbe5c9f40ba" /><Relationship Type="http://schemas.openxmlformats.org/officeDocument/2006/relationships/numbering" Target="/word/numbering.xml" Id="Rc6ee9560bb514b00" /><Relationship Type="http://schemas.openxmlformats.org/officeDocument/2006/relationships/settings" Target="/word/settings.xml" Id="Rcd8a0cd4d27b46e5" /><Relationship Type="http://schemas.openxmlformats.org/officeDocument/2006/relationships/image" Target="/word/media/70ae7a40-b4e8-45b0-a1ae-f17b966fe8cc.png" Id="R756e657b4127419b" /></Relationships>
</file>