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19a1cb881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4b7cfca4e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Cabri,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4da413c224f13" /><Relationship Type="http://schemas.openxmlformats.org/officeDocument/2006/relationships/numbering" Target="/word/numbering.xml" Id="Rebfe415bd4eb40b2" /><Relationship Type="http://schemas.openxmlformats.org/officeDocument/2006/relationships/settings" Target="/word/settings.xml" Id="R70beb6a0453b46d1" /><Relationship Type="http://schemas.openxmlformats.org/officeDocument/2006/relationships/image" Target="/word/media/177d0509-333f-45f2-9958-c76248b39bea.png" Id="Rccf4b7cfca4e4a0c" /></Relationships>
</file>