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4c7fad5f2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6db0dd078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Cactus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52337398c454a" /><Relationship Type="http://schemas.openxmlformats.org/officeDocument/2006/relationships/numbering" Target="/word/numbering.xml" Id="R2f5c72eb6baa40fd" /><Relationship Type="http://schemas.openxmlformats.org/officeDocument/2006/relationships/settings" Target="/word/settings.xml" Id="R99ce3cdd693147e4" /><Relationship Type="http://schemas.openxmlformats.org/officeDocument/2006/relationships/image" Target="/word/media/c80db0a2-64a0-404b-8210-f12a699f0ee1.png" Id="Rc706db0dd0784d8c" /></Relationships>
</file>