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744f23ee1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874c68f0c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Cadomin,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52e21e6b3420f" /><Relationship Type="http://schemas.openxmlformats.org/officeDocument/2006/relationships/numbering" Target="/word/numbering.xml" Id="R2814d222b034410e" /><Relationship Type="http://schemas.openxmlformats.org/officeDocument/2006/relationships/settings" Target="/word/settings.xml" Id="R3d6fadc585ca4771" /><Relationship Type="http://schemas.openxmlformats.org/officeDocument/2006/relationships/image" Target="/word/media/fc0d335f-11a6-40c7-a54a-bac56ac520e0.png" Id="R215874c68f0c47b5" /></Relationships>
</file>