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8333f3ee4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98739c966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Cains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310a55f8e45ec" /><Relationship Type="http://schemas.openxmlformats.org/officeDocument/2006/relationships/numbering" Target="/word/numbering.xml" Id="Rad3d1fb034344c30" /><Relationship Type="http://schemas.openxmlformats.org/officeDocument/2006/relationships/settings" Target="/word/settings.xml" Id="R83c45fd444394bbd" /><Relationship Type="http://schemas.openxmlformats.org/officeDocument/2006/relationships/image" Target="/word/media/a25ebcbb-3ba8-409c-80f6-89d2beceecc9.png" Id="R53d98739c9664693" /></Relationships>
</file>