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d041fbcfa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97aa5e938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b0955076408a" /><Relationship Type="http://schemas.openxmlformats.org/officeDocument/2006/relationships/numbering" Target="/word/numbering.xml" Id="Rcb852583427a45a8" /><Relationship Type="http://schemas.openxmlformats.org/officeDocument/2006/relationships/settings" Target="/word/settings.xml" Id="R9c6767acfc8d41c9" /><Relationship Type="http://schemas.openxmlformats.org/officeDocument/2006/relationships/image" Target="/word/media/2a236ea7-54bc-4122-8977-c8e68c7d81e3.png" Id="R69197aa5e9384bd7" /></Relationships>
</file>