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3feafbc9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b4972beb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54c4437424530" /><Relationship Type="http://schemas.openxmlformats.org/officeDocument/2006/relationships/numbering" Target="/word/numbering.xml" Id="R8a222056137d40ae" /><Relationship Type="http://schemas.openxmlformats.org/officeDocument/2006/relationships/settings" Target="/word/settings.xml" Id="Rddad8bce438641c3" /><Relationship Type="http://schemas.openxmlformats.org/officeDocument/2006/relationships/image" Target="/word/media/4c19f67b-c2ff-453d-87d9-78c9ee77c1ae.png" Id="R932b4972beb44338" /></Relationships>
</file>