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a8a817028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772de7cf6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Caistorville,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3a37329c5493a" /><Relationship Type="http://schemas.openxmlformats.org/officeDocument/2006/relationships/numbering" Target="/word/numbering.xml" Id="Rb8e5da3a27244af9" /><Relationship Type="http://schemas.openxmlformats.org/officeDocument/2006/relationships/settings" Target="/word/settings.xml" Id="R9e2ab128d123425f" /><Relationship Type="http://schemas.openxmlformats.org/officeDocument/2006/relationships/image" Target="/word/media/331d83a4-d043-4b3b-ab7d-c657820295d9.png" Id="R92e772de7cf64d7d" /></Relationships>
</file>