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7139ec407849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64de7c32ef45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Calamity Corners,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1266db69c04951" /><Relationship Type="http://schemas.openxmlformats.org/officeDocument/2006/relationships/numbering" Target="/word/numbering.xml" Id="R0b90784e212e4d9b" /><Relationship Type="http://schemas.openxmlformats.org/officeDocument/2006/relationships/settings" Target="/word/settings.xml" Id="R31692605d4144c91" /><Relationship Type="http://schemas.openxmlformats.org/officeDocument/2006/relationships/image" Target="/word/media/cbb49cd2-96f2-4ff3-8d08-e8853cf22103.png" Id="R0264de7c32ef4504" /></Relationships>
</file>