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a3b37e2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39be8d2a5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68f4f0bf143f8" /><Relationship Type="http://schemas.openxmlformats.org/officeDocument/2006/relationships/numbering" Target="/word/numbering.xml" Id="Rd26c6e9163864cb4" /><Relationship Type="http://schemas.openxmlformats.org/officeDocument/2006/relationships/settings" Target="/word/settings.xml" Id="Rd7b66c64a8b3452e" /><Relationship Type="http://schemas.openxmlformats.org/officeDocument/2006/relationships/image" Target="/word/media/40041dca-886a-4391-a0ba-d29f590f1bea.png" Id="R4e539be8d2a54913" /></Relationships>
</file>