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d861770e4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24abd81ea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dfb4c49d64bfa" /><Relationship Type="http://schemas.openxmlformats.org/officeDocument/2006/relationships/numbering" Target="/word/numbering.xml" Id="Rf6897b71fd154974" /><Relationship Type="http://schemas.openxmlformats.org/officeDocument/2006/relationships/settings" Target="/word/settings.xml" Id="Rf2fd46f4feab4553" /><Relationship Type="http://schemas.openxmlformats.org/officeDocument/2006/relationships/image" Target="/word/media/7cb4df3f-d37f-4ba2-85d0-2c7d78a3216e.png" Id="R3a824abd81ea49c1" /></Relationships>
</file>