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b30abd68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26f507619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Camp-Fortune,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e68fa69d4bdd" /><Relationship Type="http://schemas.openxmlformats.org/officeDocument/2006/relationships/numbering" Target="/word/numbering.xml" Id="R56417aa137764646" /><Relationship Type="http://schemas.openxmlformats.org/officeDocument/2006/relationships/settings" Target="/word/settings.xml" Id="Rc1514e087ae44af5" /><Relationship Type="http://schemas.openxmlformats.org/officeDocument/2006/relationships/image" Target="/word/media/e395842a-6fdf-4b6f-af23-8ba3ab56c902.png" Id="R07226f50761944e6" /></Relationships>
</file>