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e0984d2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6a317887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Harmony,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6bd3005f4c46" /><Relationship Type="http://schemas.openxmlformats.org/officeDocument/2006/relationships/numbering" Target="/word/numbering.xml" Id="Rbf56ed7ece2f498f" /><Relationship Type="http://schemas.openxmlformats.org/officeDocument/2006/relationships/settings" Target="/word/settings.xml" Id="Rcb3384288d694a9f" /><Relationship Type="http://schemas.openxmlformats.org/officeDocument/2006/relationships/image" Target="/word/media/d68d6392-e83f-4e83-8e65-bd5c00eda5f7.png" Id="Rbf96a31788724beb" /></Relationships>
</file>