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1cb17ce8c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02315ade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Camp-Ouareau,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26f1e4bc41a4" /><Relationship Type="http://schemas.openxmlformats.org/officeDocument/2006/relationships/numbering" Target="/word/numbering.xml" Id="R032306a9db3d4405" /><Relationship Type="http://schemas.openxmlformats.org/officeDocument/2006/relationships/settings" Target="/word/settings.xml" Id="Rc0af76e085284605" /><Relationship Type="http://schemas.openxmlformats.org/officeDocument/2006/relationships/image" Target="/word/media/fbb1b006-5664-46d0-bbec-62a5a6c56ac0.png" Id="R9e8d02315ade4556" /></Relationships>
</file>