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6168b2052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6ebf589cb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Campbell's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5f964df7d4ad2" /><Relationship Type="http://schemas.openxmlformats.org/officeDocument/2006/relationships/numbering" Target="/word/numbering.xml" Id="Rbcfe2d6ba2ac413a" /><Relationship Type="http://schemas.openxmlformats.org/officeDocument/2006/relationships/settings" Target="/word/settings.xml" Id="R68193cab20dc4a1a" /><Relationship Type="http://schemas.openxmlformats.org/officeDocument/2006/relationships/image" Target="/word/media/1fb3cb86-1bb9-45b3-af3b-d0f78a17770e.png" Id="Rffb6ebf589cb4741" /></Relationships>
</file>