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1c54004b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c980a6631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7c02ac441485d" /><Relationship Type="http://schemas.openxmlformats.org/officeDocument/2006/relationships/numbering" Target="/word/numbering.xml" Id="R7703bb897cd141a6" /><Relationship Type="http://schemas.openxmlformats.org/officeDocument/2006/relationships/settings" Target="/word/settings.xml" Id="R566d058eab0b4a20" /><Relationship Type="http://schemas.openxmlformats.org/officeDocument/2006/relationships/image" Target="/word/media/8a4a6163-2c46-4422-a957-f3f6cd77f6af.png" Id="Rb5ac980a66314df5" /></Relationships>
</file>