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4f33610b5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a1e3900d8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Rapids,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579f711d14061" /><Relationship Type="http://schemas.openxmlformats.org/officeDocument/2006/relationships/numbering" Target="/word/numbering.xml" Id="Red206736f08b4701" /><Relationship Type="http://schemas.openxmlformats.org/officeDocument/2006/relationships/settings" Target="/word/settings.xml" Id="R9d4162b55e244b01" /><Relationship Type="http://schemas.openxmlformats.org/officeDocument/2006/relationships/image" Target="/word/media/3aa22443-3f30-4173-b05a-e185c7f59836.png" Id="R806a1e3900d845e1" /></Relationships>
</file>