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b31ef2465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5ad5ac9c5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Canada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aaef293734577" /><Relationship Type="http://schemas.openxmlformats.org/officeDocument/2006/relationships/numbering" Target="/word/numbering.xml" Id="Rbde1b56969c94cec" /><Relationship Type="http://schemas.openxmlformats.org/officeDocument/2006/relationships/settings" Target="/word/settings.xml" Id="R9560459154254d6f" /><Relationship Type="http://schemas.openxmlformats.org/officeDocument/2006/relationships/image" Target="/word/media/0c4884bf-f993-43d1-8460-318d137bcd81.png" Id="Rc2f5ad5ac9c54fb1" /></Relationships>
</file>