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f3a50ca1b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0dd02b7a3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Canobie,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6b7d021f4f5c" /><Relationship Type="http://schemas.openxmlformats.org/officeDocument/2006/relationships/numbering" Target="/word/numbering.xml" Id="R3a0045e964ef40a7" /><Relationship Type="http://schemas.openxmlformats.org/officeDocument/2006/relationships/settings" Target="/word/settings.xml" Id="Reb3b5b4399854bd6" /><Relationship Type="http://schemas.openxmlformats.org/officeDocument/2006/relationships/image" Target="/word/media/65f5e669-1ead-4340-9092-c44cdcec52f1.png" Id="R7370dd02b7a340c2" /></Relationships>
</file>