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3d5ec547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0bc4437ae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2cafabb714b82" /><Relationship Type="http://schemas.openxmlformats.org/officeDocument/2006/relationships/numbering" Target="/word/numbering.xml" Id="Ra79eb9cf3920424e" /><Relationship Type="http://schemas.openxmlformats.org/officeDocument/2006/relationships/settings" Target="/word/settings.xml" Id="Rc33cfefb21bd4e9e" /><Relationship Type="http://schemas.openxmlformats.org/officeDocument/2006/relationships/image" Target="/word/media/16da1e2c-a919-4d0b-a629-47e870ab380b.png" Id="Rf800bc4437ae42cb" /></Relationships>
</file>