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9d8c0e8b1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1c5752703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Canrobert,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fd0f06cb44187" /><Relationship Type="http://schemas.openxmlformats.org/officeDocument/2006/relationships/numbering" Target="/word/numbering.xml" Id="Rff75fac8e93f47dd" /><Relationship Type="http://schemas.openxmlformats.org/officeDocument/2006/relationships/settings" Target="/word/settings.xml" Id="Ra62f2981b3e746ad" /><Relationship Type="http://schemas.openxmlformats.org/officeDocument/2006/relationships/image" Target="/word/media/0ef75f2d-9ef7-4e5f-9890-e4dd42b40ab4.png" Id="R4091c57527034cfa" /></Relationships>
</file>