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0ab3a8f00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5cf02b21a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Canton-des-Roches,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55a03e71547fa" /><Relationship Type="http://schemas.openxmlformats.org/officeDocument/2006/relationships/numbering" Target="/word/numbering.xml" Id="R2f565d4795664cf9" /><Relationship Type="http://schemas.openxmlformats.org/officeDocument/2006/relationships/settings" Target="/word/settings.xml" Id="R0da92f32142e4ac6" /><Relationship Type="http://schemas.openxmlformats.org/officeDocument/2006/relationships/image" Target="/word/media/2eb4efeb-ebe6-4646-9a65-16f2b873072d.png" Id="Rbf05cf02b21a4c59" /></Relationships>
</file>