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1091fd35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d92e30095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Cap-a-l'Orignal,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0e8e58f7b43e2" /><Relationship Type="http://schemas.openxmlformats.org/officeDocument/2006/relationships/numbering" Target="/word/numbering.xml" Id="R263d80a35ea8408f" /><Relationship Type="http://schemas.openxmlformats.org/officeDocument/2006/relationships/settings" Target="/word/settings.xml" Id="R319020400cee4eb7" /><Relationship Type="http://schemas.openxmlformats.org/officeDocument/2006/relationships/image" Target="/word/media/61f1c33d-3817-47d5-9a31-f2d6350d980f.png" Id="R3e2d92e300954c77" /></Relationships>
</file>