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934e71fe7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6df97b34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Cap-d'Espoir,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fc3edf71c4ede" /><Relationship Type="http://schemas.openxmlformats.org/officeDocument/2006/relationships/numbering" Target="/word/numbering.xml" Id="Rdfbfdef691d846aa" /><Relationship Type="http://schemas.openxmlformats.org/officeDocument/2006/relationships/settings" Target="/word/settings.xml" Id="Rbad84398f4cf45fe" /><Relationship Type="http://schemas.openxmlformats.org/officeDocument/2006/relationships/image" Target="/word/media/bc32f4f8-bbce-4623-8740-47d95bae984e.png" Id="Rdf3c6df97b344bad" /></Relationships>
</file>