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f6184b8a0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68eb7f3e4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John,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31e5077a74a71" /><Relationship Type="http://schemas.openxmlformats.org/officeDocument/2006/relationships/numbering" Target="/word/numbering.xml" Id="Reaad49fe371d46d6" /><Relationship Type="http://schemas.openxmlformats.org/officeDocument/2006/relationships/settings" Target="/word/settings.xml" Id="R3721c0ccbf1747c5" /><Relationship Type="http://schemas.openxmlformats.org/officeDocument/2006/relationships/image" Target="/word/media/ebf6c7cf-d15f-4e2d-acf5-7b396694eec3.png" Id="Rf8268eb7f3e44ebe" /></Relationships>
</file>