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9947a0fe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761f8a2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8ccdf6624672" /><Relationship Type="http://schemas.openxmlformats.org/officeDocument/2006/relationships/numbering" Target="/word/numbering.xml" Id="Rf2c3896cb26b4f9f" /><Relationship Type="http://schemas.openxmlformats.org/officeDocument/2006/relationships/settings" Target="/word/settings.xml" Id="R36a48e243f804573" /><Relationship Type="http://schemas.openxmlformats.org/officeDocument/2006/relationships/image" Target="/word/media/765a2f70-27df-462e-894d-be5e61914375.png" Id="R91fb761f8a254218" /></Relationships>
</file>