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868f96e89748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3c01c72c9342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Cappon,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cbbdebc817419d" /><Relationship Type="http://schemas.openxmlformats.org/officeDocument/2006/relationships/numbering" Target="/word/numbering.xml" Id="R7de37f17750d4adb" /><Relationship Type="http://schemas.openxmlformats.org/officeDocument/2006/relationships/settings" Target="/word/settings.xml" Id="R76d467e0839d48e7" /><Relationship Type="http://schemas.openxmlformats.org/officeDocument/2006/relationships/image" Target="/word/media/4ebaaed0-4ec2-41f6-9585-38b91b179fa5.png" Id="Re53c01c72c9342e6" /></Relationships>
</file>