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854e5751d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930e47d2e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Caribou,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b8c702a1448c7" /><Relationship Type="http://schemas.openxmlformats.org/officeDocument/2006/relationships/numbering" Target="/word/numbering.xml" Id="Ra967186e064d469d" /><Relationship Type="http://schemas.openxmlformats.org/officeDocument/2006/relationships/settings" Target="/word/settings.xml" Id="Radae650089c744a7" /><Relationship Type="http://schemas.openxmlformats.org/officeDocument/2006/relationships/image" Target="/word/media/242361fd-5152-4088-ba4f-01327951229a.png" Id="R6e4930e47d2e486d" /></Relationships>
</file>