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4fa50c534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a9634b36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ea3b6a0464b94" /><Relationship Type="http://schemas.openxmlformats.org/officeDocument/2006/relationships/numbering" Target="/word/numbering.xml" Id="R69e7b95dc1b64216" /><Relationship Type="http://schemas.openxmlformats.org/officeDocument/2006/relationships/settings" Target="/word/settings.xml" Id="R04e1edbc4c3c47dd" /><Relationship Type="http://schemas.openxmlformats.org/officeDocument/2006/relationships/image" Target="/word/media/1abdaecc-e7f3-4172-a771-cb9525aa0bac.png" Id="Rc5ca9634b3634dc5" /></Relationships>
</file>