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9850f3a01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9f7760c44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77c3d36884c9a" /><Relationship Type="http://schemas.openxmlformats.org/officeDocument/2006/relationships/numbering" Target="/word/numbering.xml" Id="R54460947eed140a9" /><Relationship Type="http://schemas.openxmlformats.org/officeDocument/2006/relationships/settings" Target="/word/settings.xml" Id="R42904dd0d7d549ba" /><Relationship Type="http://schemas.openxmlformats.org/officeDocument/2006/relationships/image" Target="/word/media/97507aad-3100-4bdf-b8ad-94fc7ea01050.png" Id="R1fe9f7760c444391" /></Relationships>
</file>