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2ff31232d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e3c5b1087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Carlingwood,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790f031324f5d" /><Relationship Type="http://schemas.openxmlformats.org/officeDocument/2006/relationships/numbering" Target="/word/numbering.xml" Id="Rda2b9d973b3140cd" /><Relationship Type="http://schemas.openxmlformats.org/officeDocument/2006/relationships/settings" Target="/word/settings.xml" Id="R7b38cba0e2b64d0d" /><Relationship Type="http://schemas.openxmlformats.org/officeDocument/2006/relationships/image" Target="/word/media/f0aefc79-6b63-4ce0-907c-0504c66a3f1d.png" Id="R183e3c5b10874b6a" /></Relationships>
</file>